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2243FE24" w:rsidR="00A43A0B" w:rsidRPr="00A43A0B" w:rsidRDefault="00E062A5" w:rsidP="003B1A2E">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3B1A2E" w:rsidRPr="003B1A2E">
        <w:rPr>
          <w:rFonts w:ascii="Arial" w:hAnsi="Arial" w:cs="Arial"/>
          <w:sz w:val="20"/>
          <w:szCs w:val="20"/>
        </w:rPr>
        <w:t>AB „Amber Grid“ mažos vertės pirkimų tvarkos aprašas (pradedant Pirkimą galiojanti redakcija), kuriuo vadovaujantis atliekamos mažos vertės Pirkimo procedūros.</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369098BA"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3B1A2E" w:rsidRPr="003B1A2E">
        <w:rPr>
          <w:rFonts w:ascii="Arial" w:hAnsi="Arial" w:cs="Arial"/>
          <w:sz w:val="20"/>
          <w:szCs w:val="20"/>
        </w:rPr>
        <w:t>Perkančiojo subjekto sudaryta pirkimų komisija, kuri veikia pagal Perkančiojo subjekto patvirtintą AB „Amber Grid“ pirkimų komisijos darbo reglamentą ir pagal jai pateiktas užduotis bei suteiktus įgaliojimus vykdo šio Pirkimo procedūras.</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Kvazisubtiekėjas</w:t>
      </w:r>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4D4CC5A6"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w:t>
      </w:r>
      <w:r w:rsidR="003B1A2E" w:rsidRPr="003B1A2E">
        <w:rPr>
          <w:rFonts w:ascii="Arial" w:hAnsi="Arial" w:cs="Arial"/>
          <w:sz w:val="20"/>
          <w:szCs w:val="20"/>
        </w:rPr>
        <w:t>AB „Amber Grid“, į. k. 303090867, pagal Lietuvos Respublikos įstatymus įsteigta ir veikianti akcinė bendrovė, kurios buveinė registruota adresu: Laisvės pr. 10, LT-04215 Vilnius, tel. +370 236 0855.</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14E7C28F"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w:t>
      </w:r>
      <w:r w:rsidR="003B1A2E" w:rsidRPr="003B1A2E">
        <w:rPr>
          <w:rFonts w:ascii="Arial" w:hAnsi="Arial" w:cs="Arial"/>
          <w:sz w:val="20"/>
          <w:szCs w:val="20"/>
        </w:rPr>
        <w:t>UAB „Amber Grid“ atliekamas prekių, paslaugų ar darbų įsigijimas su pasirinktu (pasirinktais) Tiekėju (Tiekėjais) sudarant Sutartį (Sutartis), kai šios prekės, paslaugos ar darbai yra skirti PĮ nurodytai veiklai vykdyti.</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B135C8">
      <w:pPr>
        <w:pStyle w:val="ListParagraph"/>
        <w:numPr>
          <w:ilvl w:val="1"/>
          <w:numId w:val="1"/>
        </w:numPr>
        <w:tabs>
          <w:tab w:val="left" w:pos="567"/>
        </w:tabs>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B135C8">
      <w:pPr>
        <w:pStyle w:val="ListParagraph"/>
        <w:numPr>
          <w:ilvl w:val="1"/>
          <w:numId w:val="1"/>
        </w:numPr>
        <w:tabs>
          <w:tab w:val="left" w:pos="567"/>
        </w:tabs>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B135C8">
      <w:pPr>
        <w:pStyle w:val="ListParagraph"/>
        <w:numPr>
          <w:ilvl w:val="1"/>
          <w:numId w:val="1"/>
        </w:numPr>
        <w:tabs>
          <w:tab w:val="left" w:pos="567"/>
        </w:tabs>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B135C8">
      <w:pPr>
        <w:numPr>
          <w:ilvl w:val="1"/>
          <w:numId w:val="1"/>
        </w:numPr>
        <w:tabs>
          <w:tab w:val="left" w:pos="567"/>
        </w:tabs>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B135C8">
      <w:pPr>
        <w:numPr>
          <w:ilvl w:val="1"/>
          <w:numId w:val="1"/>
        </w:numPr>
        <w:tabs>
          <w:tab w:val="left" w:pos="567"/>
        </w:tabs>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B135C8">
      <w:pPr>
        <w:numPr>
          <w:ilvl w:val="1"/>
          <w:numId w:val="1"/>
        </w:numPr>
        <w:tabs>
          <w:tab w:val="left" w:pos="567"/>
        </w:tabs>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B135C8">
      <w:pPr>
        <w:numPr>
          <w:ilvl w:val="1"/>
          <w:numId w:val="1"/>
        </w:numPr>
        <w:tabs>
          <w:tab w:val="left" w:pos="567"/>
        </w:tabs>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B135C8">
      <w:pPr>
        <w:numPr>
          <w:ilvl w:val="1"/>
          <w:numId w:val="1"/>
        </w:numPr>
        <w:tabs>
          <w:tab w:val="left" w:pos="567"/>
        </w:tabs>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B135C8">
      <w:pPr>
        <w:numPr>
          <w:ilvl w:val="1"/>
          <w:numId w:val="1"/>
        </w:numPr>
        <w:tabs>
          <w:tab w:val="left" w:pos="567"/>
        </w:tabs>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B135C8">
      <w:pPr>
        <w:pStyle w:val="ListParagraph"/>
        <w:numPr>
          <w:ilvl w:val="1"/>
          <w:numId w:val="1"/>
        </w:numPr>
        <w:tabs>
          <w:tab w:val="left" w:pos="567"/>
        </w:tabs>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B135C8">
      <w:pPr>
        <w:pStyle w:val="ListParagraph"/>
        <w:numPr>
          <w:ilvl w:val="1"/>
          <w:numId w:val="1"/>
        </w:numPr>
        <w:tabs>
          <w:tab w:val="left" w:pos="567"/>
        </w:tabs>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B135C8">
      <w:pPr>
        <w:pStyle w:val="ListParagraph"/>
        <w:numPr>
          <w:ilvl w:val="1"/>
          <w:numId w:val="1"/>
        </w:numPr>
        <w:tabs>
          <w:tab w:val="left" w:pos="567"/>
        </w:tabs>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B135C8">
      <w:pPr>
        <w:pStyle w:val="ListParagraph"/>
        <w:numPr>
          <w:ilvl w:val="1"/>
          <w:numId w:val="1"/>
        </w:numPr>
        <w:tabs>
          <w:tab w:val="left" w:pos="567"/>
        </w:tabs>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B135C8">
      <w:pPr>
        <w:pStyle w:val="ListParagraph"/>
        <w:numPr>
          <w:ilvl w:val="1"/>
          <w:numId w:val="1"/>
        </w:numPr>
        <w:shd w:val="clear" w:color="auto" w:fill="FFFFFF"/>
        <w:tabs>
          <w:tab w:val="left" w:pos="567"/>
        </w:tabs>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B135C8">
      <w:pPr>
        <w:pStyle w:val="ListParagraph"/>
        <w:numPr>
          <w:ilvl w:val="1"/>
          <w:numId w:val="1"/>
        </w:numPr>
        <w:tabs>
          <w:tab w:val="left" w:pos="567"/>
        </w:tabs>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B135C8">
      <w:pPr>
        <w:pStyle w:val="ListParagraph"/>
        <w:numPr>
          <w:ilvl w:val="1"/>
          <w:numId w:val="1"/>
        </w:numPr>
        <w:tabs>
          <w:tab w:val="left" w:pos="567"/>
        </w:tabs>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B135C8">
      <w:pPr>
        <w:pStyle w:val="ListParagraph"/>
        <w:numPr>
          <w:ilvl w:val="1"/>
          <w:numId w:val="1"/>
        </w:numPr>
        <w:tabs>
          <w:tab w:val="left" w:pos="567"/>
        </w:tabs>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B135C8">
      <w:pPr>
        <w:pStyle w:val="ListParagraph"/>
        <w:numPr>
          <w:ilvl w:val="1"/>
          <w:numId w:val="1"/>
        </w:numPr>
        <w:tabs>
          <w:tab w:val="left" w:pos="567"/>
        </w:tabs>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B135C8">
      <w:pPr>
        <w:numPr>
          <w:ilvl w:val="1"/>
          <w:numId w:val="1"/>
        </w:numPr>
        <w:tabs>
          <w:tab w:val="left" w:pos="567"/>
        </w:tabs>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B135C8">
      <w:pPr>
        <w:pStyle w:val="NormalWeb"/>
        <w:numPr>
          <w:ilvl w:val="1"/>
          <w:numId w:val="1"/>
        </w:numPr>
        <w:tabs>
          <w:tab w:val="left" w:pos="567"/>
        </w:tabs>
        <w:spacing w:before="0" w:beforeAutospacing="0" w:after="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B135C8">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w:t>
      </w:r>
      <w:r w:rsidRPr="00A43A0B">
        <w:rPr>
          <w:rFonts w:ascii="Arial" w:hAnsi="Arial" w:cs="Arial"/>
          <w:sz w:val="20"/>
          <w:szCs w:val="20"/>
          <w:lang w:eastAsia="lt-LT"/>
        </w:rPr>
        <w:lastRenderedPageBreak/>
        <w:t xml:space="preserve">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B135C8">
      <w:pPr>
        <w:numPr>
          <w:ilvl w:val="1"/>
          <w:numId w:val="1"/>
        </w:numPr>
        <w:tabs>
          <w:tab w:val="left" w:pos="567"/>
        </w:tabs>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B135C8">
      <w:pPr>
        <w:numPr>
          <w:ilvl w:val="1"/>
          <w:numId w:val="1"/>
        </w:numPr>
        <w:tabs>
          <w:tab w:val="left" w:pos="567"/>
        </w:tabs>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B135C8">
      <w:pPr>
        <w:numPr>
          <w:ilvl w:val="1"/>
          <w:numId w:val="1"/>
        </w:numPr>
        <w:tabs>
          <w:tab w:val="left" w:pos="567"/>
        </w:tabs>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ir Kvazisubtiekėjus</w:t>
      </w:r>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Kvazisubtiekėjų,</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B135C8">
      <w:pPr>
        <w:numPr>
          <w:ilvl w:val="1"/>
          <w:numId w:val="1"/>
        </w:numPr>
        <w:tabs>
          <w:tab w:val="left" w:pos="567"/>
        </w:tabs>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B135C8">
      <w:pPr>
        <w:numPr>
          <w:ilvl w:val="1"/>
          <w:numId w:val="1"/>
        </w:numPr>
        <w:tabs>
          <w:tab w:val="left" w:pos="567"/>
        </w:tabs>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B135C8">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B135C8">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Kvazisubtiekėjas</w:t>
      </w:r>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B135C8">
      <w:pPr>
        <w:numPr>
          <w:ilvl w:val="1"/>
          <w:numId w:val="1"/>
        </w:numPr>
        <w:tabs>
          <w:tab w:val="left" w:pos="567"/>
        </w:tabs>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mutatis mutandis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B135C8">
      <w:pPr>
        <w:numPr>
          <w:ilvl w:val="1"/>
          <w:numId w:val="1"/>
        </w:numPr>
        <w:tabs>
          <w:tab w:val="left" w:pos="567"/>
        </w:tabs>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ir/ar Kvazisubtiekėjai</w:t>
      </w:r>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B135C8">
      <w:pPr>
        <w:numPr>
          <w:ilvl w:val="1"/>
          <w:numId w:val="1"/>
        </w:numPr>
        <w:tabs>
          <w:tab w:val="left" w:pos="567"/>
        </w:tabs>
        <w:ind w:left="0" w:firstLine="0"/>
        <w:jc w:val="both"/>
        <w:rPr>
          <w:rFonts w:ascii="Arial" w:hAnsi="Arial" w:cs="Arial"/>
          <w:sz w:val="20"/>
          <w:szCs w:val="20"/>
        </w:rPr>
      </w:pPr>
      <w:r w:rsidRPr="00A43A0B">
        <w:rPr>
          <w:rFonts w:ascii="Arial" w:hAnsi="Arial" w:cs="Arial"/>
          <w:sz w:val="20"/>
          <w:szCs w:val="20"/>
        </w:rPr>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B135C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w:t>
      </w:r>
      <w:r w:rsidR="001842F1" w:rsidRPr="00A43A0B">
        <w:rPr>
          <w:rFonts w:ascii="Arial" w:hAnsi="Arial" w:cs="Arial"/>
          <w:sz w:val="20"/>
          <w:szCs w:val="20"/>
        </w:rPr>
        <w:lastRenderedPageBreak/>
        <w:t>tapo pagrindiniu, privalės įvykdyti pagrindinio partnerio įsipareigojimus ir už juos gaus mokėjimus iš Perkančiojo subjekto.</w:t>
      </w:r>
    </w:p>
    <w:p w14:paraId="39A4D823" w14:textId="2D35A072" w:rsidR="00520098" w:rsidRPr="00A43A0B" w:rsidRDefault="00520098" w:rsidP="00B135C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B135C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Kvazisubtiekėjas</w:t>
      </w:r>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ir/ar Kvazisubtiekėjo</w:t>
      </w:r>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Kvazisubtiekėjo)</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B135C8">
      <w:pPr>
        <w:pStyle w:val="ListParagraph"/>
        <w:widowControl w:val="0"/>
        <w:numPr>
          <w:ilvl w:val="1"/>
          <w:numId w:val="1"/>
        </w:numPr>
        <w:tabs>
          <w:tab w:val="left" w:pos="540"/>
          <w:tab w:val="left" w:pos="567"/>
        </w:tabs>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B135C8">
      <w:pPr>
        <w:numPr>
          <w:ilvl w:val="1"/>
          <w:numId w:val="1"/>
        </w:numPr>
        <w:tabs>
          <w:tab w:val="left" w:pos="567"/>
        </w:tabs>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Ūkio subjektai, kurių pajėgumais remiamasi, Kvazisubtiekėjai</w:t>
      </w:r>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Kvazisubtiekėjų</w:t>
      </w:r>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Ūkio subjektas, kurio pajėgumais remiamasi, Kvazisubtiekėjas</w:t>
      </w:r>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B135C8">
      <w:pPr>
        <w:numPr>
          <w:ilvl w:val="1"/>
          <w:numId w:val="1"/>
        </w:numPr>
        <w:tabs>
          <w:tab w:val="left" w:pos="567"/>
        </w:tabs>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B135C8">
      <w:pPr>
        <w:numPr>
          <w:ilvl w:val="1"/>
          <w:numId w:val="1"/>
        </w:numPr>
        <w:tabs>
          <w:tab w:val="left" w:pos="567"/>
        </w:tabs>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3"/>
    <w:bookmarkEnd w:id="44"/>
    <w:p w14:paraId="56A6EDD2" w14:textId="77777777" w:rsidR="00BC1566" w:rsidRPr="00A43A0B" w:rsidRDefault="00BC1566" w:rsidP="003B1A2E">
      <w:pPr>
        <w:spacing w:before="60" w:after="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B135C8">
      <w:pPr>
        <w:pStyle w:val="ListParagraph"/>
        <w:widowControl w:val="0"/>
        <w:numPr>
          <w:ilvl w:val="1"/>
          <w:numId w:val="1"/>
        </w:numPr>
        <w:tabs>
          <w:tab w:val="left" w:pos="567"/>
        </w:tabs>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B135C8">
      <w:pPr>
        <w:pStyle w:val="ListParagraph"/>
        <w:widowControl w:val="0"/>
        <w:numPr>
          <w:ilvl w:val="1"/>
          <w:numId w:val="1"/>
        </w:numPr>
        <w:tabs>
          <w:tab w:val="left" w:pos="567"/>
        </w:tabs>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B135C8">
      <w:pPr>
        <w:pStyle w:val="NormalWeb"/>
        <w:numPr>
          <w:ilvl w:val="1"/>
          <w:numId w:val="1"/>
        </w:numPr>
        <w:tabs>
          <w:tab w:val="left" w:pos="567"/>
        </w:tabs>
        <w:spacing w:before="0" w:beforeAutospacing="0" w:after="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B135C8">
      <w:pPr>
        <w:pStyle w:val="NormalWeb"/>
        <w:numPr>
          <w:ilvl w:val="1"/>
          <w:numId w:val="1"/>
        </w:numPr>
        <w:tabs>
          <w:tab w:val="left" w:pos="567"/>
        </w:tabs>
        <w:spacing w:before="0" w:beforeAutospacing="0" w:after="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B135C8">
      <w:pPr>
        <w:pStyle w:val="NormalWeb"/>
        <w:numPr>
          <w:ilvl w:val="2"/>
          <w:numId w:val="1"/>
        </w:numPr>
        <w:tabs>
          <w:tab w:val="left" w:pos="567"/>
        </w:tabs>
        <w:spacing w:before="0" w:beforeAutospacing="0" w:after="0" w:afterAutospacing="0"/>
        <w:ind w:left="0" w:firstLine="0"/>
        <w:jc w:val="both"/>
        <w:rPr>
          <w:color w:val="auto"/>
          <w:sz w:val="20"/>
          <w:szCs w:val="20"/>
        </w:rPr>
      </w:pPr>
      <w:r w:rsidRPr="00A43A0B">
        <w:rPr>
          <w:color w:val="auto"/>
          <w:sz w:val="20"/>
          <w:szCs w:val="20"/>
        </w:rPr>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B135C8">
      <w:pPr>
        <w:pStyle w:val="NormalWeb"/>
        <w:numPr>
          <w:ilvl w:val="2"/>
          <w:numId w:val="1"/>
        </w:numPr>
        <w:tabs>
          <w:tab w:val="left" w:pos="567"/>
        </w:tabs>
        <w:spacing w:before="0" w:beforeAutospacing="0" w:after="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B135C8">
      <w:pPr>
        <w:numPr>
          <w:ilvl w:val="1"/>
          <w:numId w:val="1"/>
        </w:numPr>
        <w:tabs>
          <w:tab w:val="left" w:pos="567"/>
        </w:tabs>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B135C8">
      <w:pPr>
        <w:pStyle w:val="ListParagraph"/>
        <w:numPr>
          <w:ilvl w:val="1"/>
          <w:numId w:val="1"/>
        </w:numPr>
        <w:tabs>
          <w:tab w:val="left" w:pos="567"/>
        </w:tabs>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B135C8">
      <w:pPr>
        <w:numPr>
          <w:ilvl w:val="1"/>
          <w:numId w:val="1"/>
        </w:numPr>
        <w:tabs>
          <w:tab w:val="left" w:pos="567"/>
        </w:tabs>
        <w:ind w:left="0" w:firstLine="0"/>
        <w:jc w:val="both"/>
        <w:rPr>
          <w:rFonts w:ascii="Arial" w:hAnsi="Arial" w:cs="Arial"/>
          <w:sz w:val="20"/>
          <w:szCs w:val="20"/>
          <w:lang w:eastAsia="lt-LT"/>
        </w:rPr>
      </w:pPr>
      <w:r w:rsidRPr="00A43A0B">
        <w:rPr>
          <w:rFonts w:ascii="Arial" w:hAnsi="Arial" w:cs="Arial"/>
          <w:sz w:val="20"/>
          <w:szCs w:val="20"/>
          <w:lang w:eastAsia="lt-LT"/>
        </w:rPr>
        <w:lastRenderedPageBreak/>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B135C8">
      <w:pPr>
        <w:numPr>
          <w:ilvl w:val="1"/>
          <w:numId w:val="1"/>
        </w:numPr>
        <w:tabs>
          <w:tab w:val="left" w:pos="567"/>
        </w:tabs>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B135C8">
      <w:pPr>
        <w:numPr>
          <w:ilvl w:val="1"/>
          <w:numId w:val="1"/>
        </w:numPr>
        <w:tabs>
          <w:tab w:val="left" w:pos="567"/>
        </w:tabs>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B135C8">
      <w:pPr>
        <w:numPr>
          <w:ilvl w:val="1"/>
          <w:numId w:val="1"/>
        </w:numPr>
        <w:tabs>
          <w:tab w:val="left" w:pos="567"/>
        </w:tabs>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B135C8">
      <w:pPr>
        <w:numPr>
          <w:ilvl w:val="1"/>
          <w:numId w:val="1"/>
        </w:numPr>
        <w:tabs>
          <w:tab w:val="left" w:pos="567"/>
        </w:tabs>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B135C8">
      <w:pPr>
        <w:numPr>
          <w:ilvl w:val="1"/>
          <w:numId w:val="1"/>
        </w:numPr>
        <w:tabs>
          <w:tab w:val="left" w:pos="567"/>
        </w:tabs>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B135C8">
      <w:pPr>
        <w:numPr>
          <w:ilvl w:val="1"/>
          <w:numId w:val="1"/>
        </w:numPr>
        <w:tabs>
          <w:tab w:val="left" w:pos="567"/>
        </w:tabs>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B135C8">
      <w:pPr>
        <w:pStyle w:val="ListParagraph"/>
        <w:numPr>
          <w:ilvl w:val="1"/>
          <w:numId w:val="1"/>
        </w:numPr>
        <w:tabs>
          <w:tab w:val="left" w:pos="567"/>
        </w:tabs>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B135C8">
      <w:pPr>
        <w:numPr>
          <w:ilvl w:val="1"/>
          <w:numId w:val="1"/>
        </w:numPr>
        <w:tabs>
          <w:tab w:val="left" w:pos="567"/>
        </w:tabs>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B135C8">
      <w:pPr>
        <w:numPr>
          <w:ilvl w:val="1"/>
          <w:numId w:val="1"/>
        </w:numPr>
        <w:tabs>
          <w:tab w:val="left" w:pos="567"/>
        </w:tabs>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B135C8">
      <w:pPr>
        <w:numPr>
          <w:ilvl w:val="1"/>
          <w:numId w:val="1"/>
        </w:numPr>
        <w:tabs>
          <w:tab w:val="left" w:pos="567"/>
        </w:tabs>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B135C8">
      <w:pPr>
        <w:numPr>
          <w:ilvl w:val="1"/>
          <w:numId w:val="1"/>
        </w:numPr>
        <w:tabs>
          <w:tab w:val="left" w:pos="567"/>
        </w:tabs>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B135C8">
      <w:pPr>
        <w:numPr>
          <w:ilvl w:val="1"/>
          <w:numId w:val="1"/>
        </w:numPr>
        <w:tabs>
          <w:tab w:val="left" w:pos="567"/>
        </w:tabs>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36B7BA0E" w14:textId="21348E1B" w:rsidR="00A13CF9" w:rsidRPr="003B1A2E" w:rsidRDefault="00A13CF9" w:rsidP="003B1A2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2"/>
      <w:bookmarkEnd w:id="63"/>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lastRenderedPageBreak/>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3B1A2E">
        <w:rPr>
          <w:rFonts w:ascii="Arial" w:hAnsi="Arial" w:cs="Arial"/>
          <w:sz w:val="20"/>
          <w:szCs w:val="20"/>
        </w:rPr>
        <w:t>10.1.</w:t>
      </w:r>
      <w:r w:rsidR="003D1C2C" w:rsidRPr="003B1A2E">
        <w:rPr>
          <w:rFonts w:ascii="Arial" w:hAnsi="Arial" w:cs="Arial"/>
          <w:sz w:val="20"/>
          <w:szCs w:val="20"/>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 xml:space="preserve">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(-us)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D08C5">
      <w:pPr>
        <w:pStyle w:val="ListParagraph"/>
        <w:numPr>
          <w:ilvl w:val="1"/>
          <w:numId w:val="6"/>
        </w:numPr>
        <w:tabs>
          <w:tab w:val="left" w:pos="0"/>
          <w:tab w:val="left" w:pos="426"/>
          <w:tab w:val="left" w:pos="851"/>
        </w:tabs>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3D08C5">
      <w:pPr>
        <w:pStyle w:val="ListParagraph"/>
        <w:numPr>
          <w:ilvl w:val="1"/>
          <w:numId w:val="6"/>
        </w:numPr>
        <w:tabs>
          <w:tab w:val="left" w:pos="0"/>
          <w:tab w:val="left" w:pos="567"/>
        </w:tabs>
        <w:ind w:left="0" w:firstLine="0"/>
        <w:contextualSpacing w:val="0"/>
        <w:jc w:val="both"/>
        <w:rPr>
          <w:rFonts w:ascii="Arial" w:hAnsi="Arial" w:cs="Arial"/>
          <w:sz w:val="20"/>
          <w:szCs w:val="20"/>
        </w:rPr>
      </w:pPr>
      <w:bookmarkStart w:id="70" w:name="_Ref336284324"/>
      <w:r w:rsidRPr="00A43A0B">
        <w:rPr>
          <w:rFonts w:ascii="Arial" w:hAnsi="Arial" w:cs="Arial"/>
          <w:sz w:val="20"/>
          <w:szCs w:val="20"/>
        </w:rPr>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3D08C5">
      <w:pPr>
        <w:pStyle w:val="ListParagraph"/>
        <w:numPr>
          <w:ilvl w:val="1"/>
          <w:numId w:val="6"/>
        </w:numPr>
        <w:tabs>
          <w:tab w:val="left" w:pos="0"/>
          <w:tab w:val="left" w:pos="426"/>
          <w:tab w:val="left" w:pos="709"/>
          <w:tab w:val="left" w:pos="851"/>
        </w:tabs>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3D08C5">
      <w:pPr>
        <w:pStyle w:val="ListParagraph"/>
        <w:numPr>
          <w:ilvl w:val="1"/>
          <w:numId w:val="6"/>
        </w:numPr>
        <w:tabs>
          <w:tab w:val="left" w:pos="0"/>
          <w:tab w:val="left" w:pos="426"/>
          <w:tab w:val="left" w:pos="709"/>
          <w:tab w:val="left" w:pos="851"/>
        </w:tabs>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3D08C5">
      <w:pPr>
        <w:pStyle w:val="ListParagraph"/>
        <w:numPr>
          <w:ilvl w:val="1"/>
          <w:numId w:val="6"/>
        </w:numPr>
        <w:tabs>
          <w:tab w:val="left" w:pos="0"/>
          <w:tab w:val="left" w:pos="426"/>
          <w:tab w:val="left" w:pos="567"/>
        </w:tabs>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3D08C5">
      <w:pPr>
        <w:pStyle w:val="ListParagraph"/>
        <w:numPr>
          <w:ilvl w:val="1"/>
          <w:numId w:val="6"/>
        </w:numPr>
        <w:tabs>
          <w:tab w:val="left" w:pos="0"/>
          <w:tab w:val="left" w:pos="426"/>
          <w:tab w:val="left" w:pos="567"/>
        </w:tabs>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3D08C5">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3D08C5">
      <w:pPr>
        <w:pStyle w:val="ListParagraph"/>
        <w:numPr>
          <w:ilvl w:val="2"/>
          <w:numId w:val="6"/>
        </w:numPr>
        <w:tabs>
          <w:tab w:val="left" w:pos="0"/>
          <w:tab w:val="left" w:pos="567"/>
          <w:tab w:val="left" w:pos="709"/>
        </w:tabs>
        <w:ind w:left="0" w:firstLine="0"/>
        <w:contextualSpacing w:val="0"/>
        <w:jc w:val="both"/>
        <w:rPr>
          <w:rStyle w:val="margin-left-101"/>
          <w:rFonts w:ascii="Arial" w:hAnsi="Arial" w:cs="Arial"/>
          <w:sz w:val="20"/>
          <w:szCs w:val="20"/>
        </w:rPr>
      </w:pPr>
      <w:r w:rsidRPr="00A43A0B">
        <w:rPr>
          <w:rFonts w:ascii="Arial" w:hAnsi="Arial" w:cs="Arial"/>
          <w:sz w:val="20"/>
          <w:szCs w:val="20"/>
        </w:rPr>
        <w:lastRenderedPageBreak/>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3D08C5">
      <w:pPr>
        <w:pStyle w:val="ListParagraph"/>
        <w:numPr>
          <w:ilvl w:val="2"/>
          <w:numId w:val="6"/>
        </w:numPr>
        <w:tabs>
          <w:tab w:val="left" w:pos="0"/>
          <w:tab w:val="left" w:pos="567"/>
          <w:tab w:val="left" w:pos="709"/>
        </w:tabs>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3D08C5">
      <w:pPr>
        <w:pStyle w:val="ListParagraph"/>
        <w:numPr>
          <w:ilvl w:val="2"/>
          <w:numId w:val="6"/>
        </w:numPr>
        <w:tabs>
          <w:tab w:val="left" w:pos="0"/>
          <w:tab w:val="left" w:pos="567"/>
          <w:tab w:val="left" w:pos="709"/>
        </w:tabs>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3D08C5">
      <w:pPr>
        <w:pStyle w:val="ListParagraph"/>
        <w:numPr>
          <w:ilvl w:val="2"/>
          <w:numId w:val="6"/>
        </w:numPr>
        <w:tabs>
          <w:tab w:val="left" w:pos="0"/>
          <w:tab w:val="left" w:pos="567"/>
          <w:tab w:val="left" w:pos="709"/>
        </w:tabs>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3D08C5">
      <w:pPr>
        <w:pStyle w:val="ListParagraph"/>
        <w:numPr>
          <w:ilvl w:val="2"/>
          <w:numId w:val="6"/>
        </w:numPr>
        <w:tabs>
          <w:tab w:val="left" w:pos="0"/>
          <w:tab w:val="left" w:pos="567"/>
          <w:tab w:val="left" w:pos="709"/>
        </w:tabs>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3D08C5">
      <w:pPr>
        <w:pStyle w:val="ListParagraph"/>
        <w:numPr>
          <w:ilvl w:val="2"/>
          <w:numId w:val="6"/>
        </w:numPr>
        <w:tabs>
          <w:tab w:val="left" w:pos="0"/>
          <w:tab w:val="left" w:pos="567"/>
          <w:tab w:val="left" w:pos="709"/>
        </w:tabs>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3D08C5">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3D08C5">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3D08C5">
      <w:pPr>
        <w:pStyle w:val="ListParagraph"/>
        <w:numPr>
          <w:ilvl w:val="2"/>
          <w:numId w:val="6"/>
        </w:numPr>
        <w:tabs>
          <w:tab w:val="left" w:pos="0"/>
          <w:tab w:val="left" w:pos="900"/>
        </w:tabs>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3D08C5">
      <w:pPr>
        <w:pStyle w:val="ListParagraph"/>
        <w:numPr>
          <w:ilvl w:val="2"/>
          <w:numId w:val="6"/>
        </w:numPr>
        <w:tabs>
          <w:tab w:val="left" w:pos="0"/>
          <w:tab w:val="left" w:pos="567"/>
          <w:tab w:val="left" w:pos="709"/>
        </w:tabs>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3D08C5">
      <w:pPr>
        <w:pStyle w:val="ListParagraph"/>
        <w:numPr>
          <w:ilvl w:val="2"/>
          <w:numId w:val="6"/>
        </w:numPr>
        <w:tabs>
          <w:tab w:val="left" w:pos="0"/>
          <w:tab w:val="left" w:pos="567"/>
          <w:tab w:val="left" w:pos="709"/>
          <w:tab w:val="left" w:pos="851"/>
        </w:tabs>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3D08C5">
      <w:pPr>
        <w:pStyle w:val="ListParagraph"/>
        <w:numPr>
          <w:ilvl w:val="2"/>
          <w:numId w:val="6"/>
        </w:numPr>
        <w:tabs>
          <w:tab w:val="left" w:pos="0"/>
          <w:tab w:val="left" w:pos="567"/>
          <w:tab w:val="left" w:pos="709"/>
          <w:tab w:val="left" w:pos="851"/>
        </w:tabs>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5EDA64E" w14:textId="6CD5AAC0" w:rsidR="002A6F00" w:rsidRPr="00A43A0B" w:rsidRDefault="002A6F00" w:rsidP="003D08C5">
      <w:pPr>
        <w:pStyle w:val="ListParagraph"/>
        <w:numPr>
          <w:ilvl w:val="2"/>
          <w:numId w:val="6"/>
        </w:numPr>
        <w:tabs>
          <w:tab w:val="left" w:pos="0"/>
          <w:tab w:val="left" w:pos="567"/>
          <w:tab w:val="left" w:pos="709"/>
          <w:tab w:val="left" w:pos="851"/>
        </w:tabs>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3D08C5">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3D08C5">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3D08C5">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110A515A" w14:textId="522964B5" w:rsidR="00C957EB" w:rsidRPr="0043543E" w:rsidRDefault="00C957EB" w:rsidP="0043543E">
      <w:pPr>
        <w:pStyle w:val="ListParagraph"/>
        <w:numPr>
          <w:ilvl w:val="2"/>
          <w:numId w:val="6"/>
        </w:numPr>
        <w:tabs>
          <w:tab w:val="left" w:pos="851"/>
          <w:tab w:val="left" w:pos="1701"/>
        </w:tabs>
        <w:ind w:left="0" w:firstLine="0"/>
        <w:jc w:val="both"/>
        <w:rPr>
          <w:rFonts w:ascii="Arial" w:hAnsi="Arial" w:cs="Arial"/>
          <w:iCs/>
          <w:sz w:val="20"/>
          <w:szCs w:val="20"/>
        </w:rPr>
      </w:pPr>
      <w:r w:rsidRPr="00C957EB">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lastRenderedPageBreak/>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3D08C5">
      <w:pPr>
        <w:pStyle w:val="ListParagraph"/>
        <w:numPr>
          <w:ilvl w:val="1"/>
          <w:numId w:val="6"/>
        </w:numPr>
        <w:tabs>
          <w:tab w:val="left" w:pos="426"/>
          <w:tab w:val="left" w:pos="567"/>
        </w:tabs>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3D08C5">
      <w:pPr>
        <w:pStyle w:val="ListParagraph"/>
        <w:numPr>
          <w:ilvl w:val="1"/>
          <w:numId w:val="6"/>
        </w:numPr>
        <w:tabs>
          <w:tab w:val="left" w:pos="426"/>
          <w:tab w:val="left" w:pos="567"/>
        </w:tabs>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3D08C5">
      <w:pPr>
        <w:pStyle w:val="ListParagraph"/>
        <w:numPr>
          <w:ilvl w:val="2"/>
          <w:numId w:val="6"/>
        </w:numPr>
        <w:tabs>
          <w:tab w:val="left" w:pos="567"/>
          <w:tab w:val="left" w:pos="709"/>
          <w:tab w:val="left" w:pos="851"/>
        </w:tabs>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3D08C5">
      <w:pPr>
        <w:pStyle w:val="ListParagraph"/>
        <w:numPr>
          <w:ilvl w:val="3"/>
          <w:numId w:val="6"/>
        </w:numPr>
        <w:tabs>
          <w:tab w:val="left" w:pos="993"/>
          <w:tab w:val="left" w:pos="1701"/>
        </w:tabs>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3D08C5">
      <w:pPr>
        <w:pStyle w:val="ListParagraph"/>
        <w:numPr>
          <w:ilvl w:val="3"/>
          <w:numId w:val="6"/>
        </w:numPr>
        <w:tabs>
          <w:tab w:val="left" w:pos="993"/>
          <w:tab w:val="left" w:pos="1701"/>
        </w:tabs>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3D08C5">
      <w:pPr>
        <w:pStyle w:val="ListParagraph"/>
        <w:numPr>
          <w:ilvl w:val="3"/>
          <w:numId w:val="6"/>
        </w:numPr>
        <w:tabs>
          <w:tab w:val="left" w:pos="993"/>
          <w:tab w:val="left" w:pos="1701"/>
        </w:tabs>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3D08C5">
      <w:pPr>
        <w:pStyle w:val="ListParagraph"/>
        <w:numPr>
          <w:ilvl w:val="2"/>
          <w:numId w:val="6"/>
        </w:numPr>
        <w:tabs>
          <w:tab w:val="left" w:pos="851"/>
        </w:tabs>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3D08C5">
      <w:pPr>
        <w:pStyle w:val="ListParagraph"/>
        <w:numPr>
          <w:ilvl w:val="1"/>
          <w:numId w:val="6"/>
        </w:numPr>
        <w:tabs>
          <w:tab w:val="left" w:pos="709"/>
        </w:tabs>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w:t>
      </w:r>
      <w:r w:rsidRPr="00A43A0B">
        <w:rPr>
          <w:rFonts w:ascii="Arial" w:eastAsiaTheme="minorHAnsi" w:hAnsi="Arial" w:cs="Arial"/>
          <w:color w:val="000000"/>
          <w:sz w:val="20"/>
          <w:szCs w:val="20"/>
        </w:rPr>
        <w:lastRenderedPageBreak/>
        <w:t xml:space="preserve">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D08C5">
      <w:pPr>
        <w:pStyle w:val="ListParagraph"/>
        <w:numPr>
          <w:ilvl w:val="1"/>
          <w:numId w:val="6"/>
        </w:numPr>
        <w:tabs>
          <w:tab w:val="left" w:pos="709"/>
        </w:tabs>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D08C5">
      <w:pPr>
        <w:pStyle w:val="ListParagraph"/>
        <w:numPr>
          <w:ilvl w:val="1"/>
          <w:numId w:val="6"/>
        </w:numPr>
        <w:tabs>
          <w:tab w:val="left" w:pos="709"/>
        </w:tabs>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D08C5">
      <w:pPr>
        <w:pStyle w:val="ListParagraph"/>
        <w:numPr>
          <w:ilvl w:val="1"/>
          <w:numId w:val="6"/>
        </w:numPr>
        <w:tabs>
          <w:tab w:val="left" w:pos="851"/>
        </w:tabs>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D08C5">
      <w:pPr>
        <w:pStyle w:val="ListParagraph"/>
        <w:numPr>
          <w:ilvl w:val="1"/>
          <w:numId w:val="6"/>
        </w:numPr>
        <w:tabs>
          <w:tab w:val="left" w:pos="851"/>
        </w:tabs>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D08C5">
      <w:pPr>
        <w:pStyle w:val="ListParagraph"/>
        <w:numPr>
          <w:ilvl w:val="1"/>
          <w:numId w:val="6"/>
        </w:numPr>
        <w:tabs>
          <w:tab w:val="left" w:pos="851"/>
        </w:tabs>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3D08C5">
      <w:pPr>
        <w:pStyle w:val="ListParagraph"/>
        <w:numPr>
          <w:ilvl w:val="1"/>
          <w:numId w:val="6"/>
        </w:numPr>
        <w:tabs>
          <w:tab w:val="left" w:pos="567"/>
        </w:tabs>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3D08C5">
      <w:pPr>
        <w:pStyle w:val="ListParagraph"/>
        <w:numPr>
          <w:ilvl w:val="1"/>
          <w:numId w:val="6"/>
        </w:numPr>
        <w:tabs>
          <w:tab w:val="left" w:pos="426"/>
          <w:tab w:val="left" w:pos="567"/>
        </w:tabs>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3D08C5">
      <w:pPr>
        <w:pStyle w:val="ListParagraph"/>
        <w:numPr>
          <w:ilvl w:val="1"/>
          <w:numId w:val="6"/>
        </w:numPr>
        <w:tabs>
          <w:tab w:val="left" w:pos="0"/>
          <w:tab w:val="left" w:pos="567"/>
        </w:tabs>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3D08C5">
      <w:pPr>
        <w:pStyle w:val="ListParagraph"/>
        <w:numPr>
          <w:ilvl w:val="1"/>
          <w:numId w:val="6"/>
        </w:numPr>
        <w:tabs>
          <w:tab w:val="left" w:pos="0"/>
          <w:tab w:val="left" w:pos="567"/>
        </w:tabs>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3D08C5">
      <w:pPr>
        <w:pStyle w:val="ListParagraph"/>
        <w:numPr>
          <w:ilvl w:val="1"/>
          <w:numId w:val="6"/>
        </w:numPr>
        <w:tabs>
          <w:tab w:val="left" w:pos="0"/>
          <w:tab w:val="left" w:pos="567"/>
        </w:tabs>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3D08C5">
      <w:pPr>
        <w:pStyle w:val="ListParagraph"/>
        <w:tabs>
          <w:tab w:val="left" w:pos="0"/>
          <w:tab w:val="left" w:pos="567"/>
        </w:tabs>
        <w:ind w:left="0"/>
        <w:jc w:val="both"/>
        <w:rPr>
          <w:rFonts w:ascii="Arial" w:hAnsi="Arial" w:cs="Arial"/>
          <w:sz w:val="20"/>
          <w:szCs w:val="20"/>
        </w:rPr>
      </w:pPr>
      <w:r w:rsidRPr="003B1A2E">
        <w:rPr>
          <w:rFonts w:ascii="Arial" w:hAnsi="Arial" w:cs="Arial"/>
          <w:sz w:val="20"/>
          <w:szCs w:val="20"/>
          <w:lang w:val="fi-FI"/>
        </w:rPr>
        <w:t>11.2</w:t>
      </w:r>
      <w:r w:rsidR="00D313CA" w:rsidRPr="003B1A2E">
        <w:rPr>
          <w:rFonts w:ascii="Arial" w:hAnsi="Arial" w:cs="Arial"/>
          <w:sz w:val="20"/>
          <w:szCs w:val="20"/>
          <w:lang w:val="fi-FI"/>
        </w:rPr>
        <w:t>2</w:t>
      </w:r>
      <w:r w:rsidRPr="003B1A2E">
        <w:rPr>
          <w:rFonts w:ascii="Arial" w:hAnsi="Arial" w:cs="Arial"/>
          <w:sz w:val="20"/>
          <w:szCs w:val="20"/>
          <w:lang w:val="fi-FI"/>
        </w:rPr>
        <w:t>.1.</w:t>
      </w:r>
      <w:r w:rsidR="00502678" w:rsidRPr="003B1A2E">
        <w:rPr>
          <w:rFonts w:ascii="Arial" w:hAnsi="Arial" w:cs="Arial"/>
          <w:sz w:val="20"/>
          <w:szCs w:val="20"/>
          <w:lang w:val="fi-FI"/>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3D08C5">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3D08C5">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3D08C5">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w:t>
      </w:r>
      <w:r w:rsidR="00B02BA0" w:rsidRPr="00B02BA0">
        <w:rPr>
          <w:rFonts w:ascii="Arial" w:hAnsi="Arial" w:cs="Arial"/>
          <w:color w:val="000000"/>
          <w:sz w:val="20"/>
          <w:szCs w:val="20"/>
        </w:rPr>
        <w:lastRenderedPageBreak/>
        <w:t>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3D08C5">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3D08C5">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3D08C5">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3D08C5">
      <w:pPr>
        <w:pStyle w:val="ListParagraph"/>
        <w:numPr>
          <w:ilvl w:val="1"/>
          <w:numId w:val="6"/>
        </w:numPr>
        <w:tabs>
          <w:tab w:val="left" w:pos="720"/>
        </w:tabs>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3D08C5">
      <w:pPr>
        <w:pStyle w:val="ListParagraph"/>
        <w:numPr>
          <w:ilvl w:val="1"/>
          <w:numId w:val="6"/>
        </w:numPr>
        <w:tabs>
          <w:tab w:val="left" w:pos="720"/>
        </w:tabs>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3D08C5">
      <w:pPr>
        <w:pStyle w:val="ListParagraph"/>
        <w:numPr>
          <w:ilvl w:val="1"/>
          <w:numId w:val="6"/>
        </w:numPr>
        <w:tabs>
          <w:tab w:val="left" w:pos="720"/>
        </w:tabs>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3D08C5">
      <w:pPr>
        <w:pStyle w:val="ListParagraph"/>
        <w:numPr>
          <w:ilvl w:val="2"/>
          <w:numId w:val="6"/>
        </w:numPr>
        <w:tabs>
          <w:tab w:val="left" w:pos="0"/>
          <w:tab w:val="left" w:pos="567"/>
          <w:tab w:val="left" w:pos="851"/>
        </w:tabs>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0EA949" w14:textId="6BC2D477" w:rsidR="00912B8B" w:rsidRPr="003B1A2E" w:rsidRDefault="00F045EB" w:rsidP="003D08C5">
      <w:pPr>
        <w:pStyle w:val="ListParagraph"/>
        <w:numPr>
          <w:ilvl w:val="2"/>
          <w:numId w:val="6"/>
        </w:numPr>
        <w:tabs>
          <w:tab w:val="left" w:pos="0"/>
          <w:tab w:val="left" w:pos="709"/>
          <w:tab w:val="left" w:pos="851"/>
        </w:tabs>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bookmarkEnd w:id="83"/>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erkančiojo 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lastRenderedPageBreak/>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3D08C5">
      <w:pPr>
        <w:pStyle w:val="ListParagraph"/>
        <w:numPr>
          <w:ilvl w:val="1"/>
          <w:numId w:val="15"/>
        </w:numPr>
        <w:tabs>
          <w:tab w:val="left" w:pos="720"/>
        </w:tabs>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3D08C5">
      <w:pPr>
        <w:pStyle w:val="ListParagraph"/>
        <w:numPr>
          <w:ilvl w:val="2"/>
          <w:numId w:val="15"/>
        </w:numPr>
        <w:tabs>
          <w:tab w:val="left" w:pos="851"/>
        </w:tabs>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3D08C5">
      <w:pPr>
        <w:pStyle w:val="ListParagraph"/>
        <w:numPr>
          <w:ilvl w:val="2"/>
          <w:numId w:val="15"/>
        </w:numPr>
        <w:tabs>
          <w:tab w:val="left" w:pos="709"/>
          <w:tab w:val="left" w:pos="851"/>
        </w:tabs>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3D08C5">
      <w:pPr>
        <w:pStyle w:val="ListParagraph"/>
        <w:numPr>
          <w:ilvl w:val="1"/>
          <w:numId w:val="15"/>
        </w:numPr>
        <w:tabs>
          <w:tab w:val="left" w:pos="709"/>
        </w:tabs>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3D08C5">
      <w:pPr>
        <w:pStyle w:val="ListParagraph"/>
        <w:numPr>
          <w:ilvl w:val="1"/>
          <w:numId w:val="15"/>
        </w:numPr>
        <w:tabs>
          <w:tab w:val="left" w:pos="709"/>
        </w:tabs>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3D08C5">
      <w:pPr>
        <w:pStyle w:val="ListParagraph"/>
        <w:numPr>
          <w:ilvl w:val="1"/>
          <w:numId w:val="15"/>
        </w:numPr>
        <w:tabs>
          <w:tab w:val="left" w:pos="709"/>
        </w:tabs>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3D08C5">
      <w:pPr>
        <w:pStyle w:val="ListParagraph"/>
        <w:numPr>
          <w:ilvl w:val="1"/>
          <w:numId w:val="16"/>
        </w:numPr>
        <w:tabs>
          <w:tab w:val="left" w:pos="0"/>
          <w:tab w:val="left" w:pos="567"/>
        </w:tabs>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3D08C5">
      <w:pPr>
        <w:pStyle w:val="ListParagraph"/>
        <w:numPr>
          <w:ilvl w:val="1"/>
          <w:numId w:val="16"/>
        </w:numPr>
        <w:tabs>
          <w:tab w:val="left" w:pos="0"/>
          <w:tab w:val="left" w:pos="567"/>
        </w:tabs>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3D08C5">
      <w:pPr>
        <w:numPr>
          <w:ilvl w:val="1"/>
          <w:numId w:val="16"/>
        </w:numPr>
        <w:tabs>
          <w:tab w:val="left" w:pos="567"/>
        </w:tabs>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3D08C5">
      <w:pPr>
        <w:numPr>
          <w:ilvl w:val="1"/>
          <w:numId w:val="16"/>
        </w:numPr>
        <w:tabs>
          <w:tab w:val="left" w:pos="567"/>
        </w:tabs>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3D08C5">
      <w:pPr>
        <w:numPr>
          <w:ilvl w:val="1"/>
          <w:numId w:val="16"/>
        </w:numPr>
        <w:tabs>
          <w:tab w:val="left" w:pos="567"/>
        </w:tabs>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3D08C5">
      <w:pPr>
        <w:pStyle w:val="Style1"/>
        <w:widowControl/>
        <w:numPr>
          <w:ilvl w:val="1"/>
          <w:numId w:val="16"/>
        </w:numPr>
        <w:tabs>
          <w:tab w:val="left" w:pos="567"/>
        </w:tabs>
        <w:spacing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w:t>
      </w:r>
      <w:r w:rsidRPr="00A43A0B">
        <w:rPr>
          <w:rFonts w:ascii="Arial" w:hAnsi="Arial" w:cs="Arial"/>
          <w:sz w:val="20"/>
          <w:szCs w:val="20"/>
        </w:rPr>
        <w:lastRenderedPageBreak/>
        <w:t xml:space="preserve">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32F57BB1" w14:textId="6F3A66D7" w:rsidR="007748C0" w:rsidRPr="003B1A2E" w:rsidRDefault="00914C38" w:rsidP="003B1A2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r w:rsidR="003B1A2E">
        <w:rPr>
          <w:rFonts w:ascii="Arial" w:hAnsi="Arial" w:cs="Arial"/>
          <w:b/>
          <w:bCs/>
          <w:sz w:val="20"/>
          <w:szCs w:val="20"/>
        </w:rPr>
        <w:t xml:space="preserve"> </w:t>
      </w:r>
      <w:r w:rsidR="003B1A2E" w:rsidRPr="00A43A0B">
        <w:rPr>
          <w:rFonts w:ascii="Arial" w:hAnsi="Arial" w:cs="Arial"/>
          <w:b/>
          <w:bCs/>
          <w:sz w:val="20"/>
          <w:szCs w:val="20"/>
        </w:rPr>
        <w:t xml:space="preserve">(JEI </w:t>
      </w:r>
      <w:r w:rsidR="003B1A2E">
        <w:rPr>
          <w:rFonts w:ascii="Arial" w:hAnsi="Arial" w:cs="Arial"/>
          <w:b/>
          <w:bCs/>
          <w:sz w:val="20"/>
          <w:szCs w:val="20"/>
        </w:rPr>
        <w:t>TAIKOMA</w:t>
      </w:r>
      <w:r w:rsidR="003B1A2E" w:rsidRPr="00A43A0B">
        <w:rPr>
          <w:rFonts w:ascii="Arial" w:hAnsi="Arial" w:cs="Arial"/>
          <w:b/>
          <w:bCs/>
          <w:sz w:val="20"/>
          <w:szCs w:val="20"/>
        </w:rPr>
        <w:t>)</w:t>
      </w: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r w:rsidR="003955DF" w:rsidRPr="00A43A0B">
        <w:rPr>
          <w:rFonts w:ascii="Arial" w:hAnsi="Arial" w:cs="Arial"/>
          <w:sz w:val="20"/>
          <w:szCs w:val="20"/>
        </w:rPr>
        <w:t xml:space="preserve">Kvazisubtiekėjų,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4760E" w14:textId="77777777" w:rsidR="00DE2C9C" w:rsidRDefault="00DE2C9C" w:rsidP="0043350F">
      <w:r>
        <w:separator/>
      </w:r>
    </w:p>
  </w:endnote>
  <w:endnote w:type="continuationSeparator" w:id="0">
    <w:p w14:paraId="718A1030" w14:textId="77777777" w:rsidR="00DE2C9C" w:rsidRDefault="00DE2C9C" w:rsidP="0043350F">
      <w:r>
        <w:continuationSeparator/>
      </w:r>
    </w:p>
  </w:endnote>
  <w:endnote w:type="continuationNotice" w:id="1">
    <w:p w14:paraId="6F7FB5CB" w14:textId="77777777" w:rsidR="00DE2C9C" w:rsidRDefault="00DE2C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6549E" w14:textId="77777777" w:rsidR="00DE2C9C" w:rsidRDefault="00DE2C9C" w:rsidP="0043350F">
      <w:r>
        <w:separator/>
      </w:r>
    </w:p>
  </w:footnote>
  <w:footnote w:type="continuationSeparator" w:id="0">
    <w:p w14:paraId="02A14174" w14:textId="77777777" w:rsidR="00DE2C9C" w:rsidRDefault="00DE2C9C" w:rsidP="0043350F">
      <w:r>
        <w:continuationSeparator/>
      </w:r>
    </w:p>
  </w:footnote>
  <w:footnote w:type="continuationNotice" w:id="1">
    <w:p w14:paraId="091105D8" w14:textId="77777777" w:rsidR="00DE2C9C" w:rsidRDefault="00DE2C9C"/>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w:t>
      </w:r>
      <w:r w:rsidRPr="00C00FA2">
        <w:rPr>
          <w:rFonts w:ascii="Arial" w:hAnsi="Arial" w:cs="Arial"/>
          <w:sz w:val="16"/>
          <w:szCs w:val="16"/>
        </w:rPr>
        <w:t>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5">
    <w:p w14:paraId="31E8DBF8" w14:textId="77777777" w:rsidR="00E9431D" w:rsidRPr="003B1A2E" w:rsidRDefault="00E9431D" w:rsidP="00984EBC">
      <w:pPr>
        <w:pStyle w:val="FootnoteText"/>
        <w:jc w:val="both"/>
        <w:rPr>
          <w:rFonts w:ascii="Arial" w:hAnsi="Arial" w:cs="Arial"/>
          <w:sz w:val="18"/>
          <w:szCs w:val="18"/>
        </w:rPr>
      </w:pPr>
      <w:r w:rsidRPr="003B1A2E">
        <w:rPr>
          <w:rStyle w:val="FootnoteReference"/>
          <w:rFonts w:ascii="Arial" w:hAnsi="Arial" w:cs="Arial"/>
          <w:sz w:val="18"/>
          <w:szCs w:val="18"/>
        </w:rPr>
        <w:footnoteRef/>
      </w:r>
      <w:r w:rsidRPr="003B1A2E">
        <w:rPr>
          <w:rFonts w:ascii="Arial" w:hAnsi="Arial" w:cs="Arial"/>
          <w:sz w:val="18"/>
          <w:szCs w:val="18"/>
        </w:rPr>
        <w:t xml:space="preserve"> </w:t>
      </w:r>
      <w:bookmarkStart w:id="79" w:name="_Hlk72857471"/>
      <w:proofErr w:type="spellStart"/>
      <w:r w:rsidRPr="003B1A2E">
        <w:rPr>
          <w:rFonts w:ascii="Arial" w:hAnsi="Arial" w:cs="Arial"/>
          <w:sz w:val="18"/>
          <w:szCs w:val="18"/>
        </w:rPr>
        <w:t>eCertis</w:t>
      </w:r>
      <w:proofErr w:type="spellEnd"/>
      <w:r w:rsidRPr="003B1A2E">
        <w:rPr>
          <w:rFonts w:ascii="Arial" w:hAnsi="Arial" w:cs="Arial"/>
          <w:sz w:val="18"/>
          <w:szCs w:val="18"/>
        </w:rPr>
        <w:t xml:space="preserve">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w:t>
      </w:r>
      <w:r w:rsidRPr="00B92389">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2A8A5" w14:textId="7A0DDEF8" w:rsidR="00BF25AC" w:rsidRPr="00F84608" w:rsidRDefault="003B1A2E" w:rsidP="003B1A2E">
    <w:pPr>
      <w:pStyle w:val="Header"/>
      <w:jc w:val="center"/>
      <w:rPr>
        <w:rFonts w:ascii="Arial" w:hAnsi="Arial" w:cs="Arial"/>
        <w:i/>
        <w:sz w:val="2"/>
        <w:szCs w:val="22"/>
      </w:rPr>
    </w:pPr>
    <w:r>
      <w:rPr>
        <w:noProof/>
      </w:rPr>
      <w:drawing>
        <wp:inline distT="0" distB="0" distL="0" distR="0" wp14:anchorId="012FB82C" wp14:editId="1EB92F00">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563"/>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A2E"/>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C5"/>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D3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A60F4"/>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5C8"/>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57EB"/>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8C1"/>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2C9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1C3"/>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2.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7.xml><?xml version="1.0" encoding="utf-8"?>
<ds:datastoreItem xmlns:ds="http://schemas.openxmlformats.org/officeDocument/2006/customXml" ds:itemID="{593150B2-814E-49E1-AEBF-D1E0988B2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TotalTime>
  <Pages>14</Pages>
  <Words>8425</Words>
  <Characters>60920</Characters>
  <Application>Microsoft Office Word</Application>
  <DocSecurity>0</DocSecurity>
  <Lines>1791</Lines>
  <Paragraphs>498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Silvija Valentukevičienė</cp:lastModifiedBy>
  <cp:revision>4</cp:revision>
  <cp:lastPrinted>2019-01-09T10:06:00Z</cp:lastPrinted>
  <dcterms:created xsi:type="dcterms:W3CDTF">2026-04-23T17:18:00Z</dcterms:created>
  <dcterms:modified xsi:type="dcterms:W3CDTF">2026-04-23T17:23:00Z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